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b/>
          <w:caps/>
          <w:sz w:val="20"/>
        </w:rPr>
      </w:pPr>
      <w:r>
        <w:rPr>
          <w:rFonts w:ascii="Arial" w:hAnsi="Arial" w:cs="Arial"/>
          <w:b/>
          <w:caps/>
          <w:sz w:val="20"/>
        </w:rPr>
        <w:t>SMLOUVA O dílo č.</w:t>
      </w:r>
    </w:p>
    <w:p w14:paraId="376C9AFC" w14:textId="77777777" w:rsidR="001E751F" w:rsidRDefault="001E751F">
      <w:pPr>
        <w:spacing w:line="300" w:lineRule="auto"/>
        <w:ind w:firstLine="720"/>
        <w:jc w:val="center"/>
        <w:rPr>
          <w:rFonts w:ascii="Arial" w:hAnsi="Arial" w:cs="Arial"/>
          <w:sz w:val="20"/>
        </w:rPr>
      </w:pP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4E631998" w14:textId="77777777" w:rsidR="007D39CE" w:rsidRPr="007862B3" w:rsidRDefault="007D39CE" w:rsidP="007D39CE">
      <w:pPr>
        <w:spacing w:line="300" w:lineRule="auto"/>
        <w:ind w:left="720"/>
        <w:jc w:val="both"/>
        <w:rPr>
          <w:rFonts w:ascii="Arial" w:hAnsi="Arial" w:cs="Arial"/>
          <w:sz w:val="20"/>
        </w:rPr>
      </w:pPr>
      <w:r w:rsidRPr="007862B3">
        <w:rPr>
          <w:rFonts w:ascii="Arial" w:hAnsi="Arial" w:cs="Arial"/>
          <w:sz w:val="20"/>
        </w:rPr>
        <w:t xml:space="preserve">podpisem smlouvy je usnesením Rady města Brna přijatým na schůzi č. R9/..… konané dne ……….…… pověřen a k jednání ve věcech smluvních je oprávněn: </w:t>
      </w:r>
      <w:r w:rsidRPr="007862B3">
        <w:rPr>
          <w:rFonts w:ascii="Arial" w:hAnsi="Arial" w:cs="Arial"/>
          <w:sz w:val="20"/>
        </w:rPr>
        <w:tab/>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71F73FBA" w14:textId="77777777" w:rsidR="001E751F" w:rsidRDefault="001E751F">
      <w:pPr>
        <w:pStyle w:val="Texttabulky"/>
        <w:spacing w:line="300" w:lineRule="auto"/>
        <w:ind w:left="360"/>
        <w:rPr>
          <w:rFonts w:ascii="Arial" w:hAnsi="Arial" w:cs="Arial"/>
          <w:b/>
          <w:sz w:val="20"/>
          <w:lang w:val="cs-CZ"/>
        </w:rPr>
      </w:pP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6DD114DC" w:rsidR="00BC12F1" w:rsidRPr="00A15B98" w:rsidRDefault="003018CB" w:rsidP="00A15B98">
      <w:pPr>
        <w:suppressAutoHyphens w:val="0"/>
        <w:spacing w:line="300" w:lineRule="auto"/>
        <w:jc w:val="both"/>
        <w:rPr>
          <w:rFonts w:ascii="Arial" w:hAnsi="Arial" w:cs="Arial"/>
          <w:color w:val="000000"/>
          <w:sz w:val="20"/>
        </w:rPr>
      </w:pPr>
      <w:r w:rsidRPr="00A15B98">
        <w:rPr>
          <w:rFonts w:ascii="Arial" w:hAnsi="Arial" w:cs="Arial"/>
          <w:color w:val="000000"/>
          <w:sz w:val="20"/>
        </w:rPr>
        <w:t>Zhotovitel se zavazuje, že pro objednatele provede v souladu s touto smlouvou dále uvedené práce na akci „</w:t>
      </w:r>
      <w:r w:rsidR="00A0780F" w:rsidRPr="00A15B98">
        <w:rPr>
          <w:rFonts w:ascii="Arial" w:hAnsi="Arial" w:cs="Arial"/>
          <w:b/>
          <w:bCs/>
          <w:color w:val="000000"/>
          <w:sz w:val="20"/>
        </w:rPr>
        <w:t>Štolcova 16 v Brně – rekonstrukce sociálního zařízení ve 2. NP a 3. NP</w:t>
      </w:r>
      <w:r w:rsidRPr="00A15B98">
        <w:rPr>
          <w:rFonts w:ascii="Arial" w:hAnsi="Arial" w:cs="Arial"/>
          <w:color w:val="000000"/>
          <w:sz w:val="20"/>
        </w:rPr>
        <w:t xml:space="preserve">“. </w:t>
      </w:r>
      <w:r w:rsidR="00D7026A" w:rsidRPr="00A15B98">
        <w:rPr>
          <w:rFonts w:ascii="Arial" w:hAnsi="Arial" w:cs="Arial"/>
          <w:color w:val="000000"/>
          <w:sz w:val="20"/>
        </w:rPr>
        <w:t>Zhotovitel se zavazuje</w:t>
      </w:r>
      <w:r w:rsidR="0018168E" w:rsidRPr="00A15B98">
        <w:rPr>
          <w:rFonts w:ascii="Arial" w:hAnsi="Arial" w:cs="Arial"/>
          <w:color w:val="000000"/>
          <w:sz w:val="20"/>
        </w:rPr>
        <w:t xml:space="preserve"> </w:t>
      </w:r>
      <w:r w:rsidR="001A65C3" w:rsidRPr="00A15B98">
        <w:rPr>
          <w:rFonts w:ascii="Arial" w:hAnsi="Arial" w:cs="Arial"/>
          <w:color w:val="000000"/>
          <w:sz w:val="20"/>
        </w:rPr>
        <w:t xml:space="preserve">v objektu </w:t>
      </w:r>
      <w:r w:rsidR="00A15B98">
        <w:rPr>
          <w:rFonts w:ascii="Arial" w:hAnsi="Arial" w:cs="Arial"/>
          <w:color w:val="000000"/>
          <w:sz w:val="20"/>
        </w:rPr>
        <w:t xml:space="preserve">ZŠ </w:t>
      </w:r>
      <w:r w:rsidR="00A0780F" w:rsidRPr="00A15B98">
        <w:rPr>
          <w:rFonts w:ascii="Arial" w:hAnsi="Arial" w:cs="Arial"/>
          <w:color w:val="000000"/>
          <w:sz w:val="20"/>
        </w:rPr>
        <w:t xml:space="preserve">Štolcova 16 </w:t>
      </w:r>
      <w:r w:rsidR="00CF27F9" w:rsidRPr="00A15B98">
        <w:rPr>
          <w:rFonts w:ascii="Arial" w:hAnsi="Arial" w:cs="Arial"/>
          <w:color w:val="000000"/>
          <w:sz w:val="20"/>
        </w:rPr>
        <w:t xml:space="preserve"> v Brně </w:t>
      </w:r>
      <w:r w:rsidR="00A15B98">
        <w:rPr>
          <w:rFonts w:ascii="Arial" w:hAnsi="Arial" w:cs="Arial"/>
          <w:color w:val="000000"/>
          <w:sz w:val="20"/>
        </w:rPr>
        <w:t xml:space="preserve">provést </w:t>
      </w:r>
      <w:r w:rsidR="00A0780F" w:rsidRPr="00A15B98">
        <w:rPr>
          <w:rFonts w:ascii="Arial" w:hAnsi="Arial" w:cs="Arial"/>
          <w:color w:val="000000"/>
          <w:sz w:val="20"/>
        </w:rPr>
        <w:t>rekonstrukci sociálního zařízení ve 2. NP a 3. NP. Jedná se o změnu dispozic sociálního zařízení vč. výměny kanalizačního potrubí a rozvod</w:t>
      </w:r>
      <w:r w:rsidR="00A15B98" w:rsidRPr="00A15B98">
        <w:rPr>
          <w:rFonts w:ascii="Arial" w:hAnsi="Arial" w:cs="Arial"/>
          <w:color w:val="000000"/>
          <w:sz w:val="20"/>
        </w:rPr>
        <w:t>u vody. Zhotovitel si zajistí potřebná povolení k vjezdu a příp. parkování na své vlastní náklady. Během prací bude zhotovitel zajišťovat průběžný úklid a následn</w:t>
      </w:r>
      <w:r w:rsidR="00547958">
        <w:rPr>
          <w:rFonts w:ascii="Arial" w:hAnsi="Arial" w:cs="Arial"/>
          <w:color w:val="000000"/>
          <w:sz w:val="20"/>
        </w:rPr>
        <w:t>ě</w:t>
      </w:r>
      <w:r w:rsidR="00A15B98" w:rsidRPr="00A15B98">
        <w:rPr>
          <w:rFonts w:ascii="Arial" w:hAnsi="Arial" w:cs="Arial"/>
          <w:color w:val="000000"/>
          <w:sz w:val="20"/>
        </w:rPr>
        <w:t xml:space="preserve"> nadstandar</w:t>
      </w:r>
      <w:r w:rsidR="00547958">
        <w:rPr>
          <w:rFonts w:ascii="Arial" w:hAnsi="Arial" w:cs="Arial"/>
          <w:color w:val="000000"/>
          <w:sz w:val="20"/>
        </w:rPr>
        <w:t>d</w:t>
      </w:r>
      <w:r w:rsidR="00A15B98" w:rsidRPr="00A15B98">
        <w:rPr>
          <w:rFonts w:ascii="Arial" w:hAnsi="Arial" w:cs="Arial"/>
          <w:color w:val="000000"/>
          <w:sz w:val="20"/>
        </w:rPr>
        <w:t>ní závěrečný úklid rekonstruovaných a přilehlých prostor.</w:t>
      </w:r>
      <w:bookmarkStart w:id="0" w:name="_Hlk195509196"/>
      <w:r w:rsidR="00A15B98" w:rsidRPr="00A15B98">
        <w:rPr>
          <w:rFonts w:ascii="Arial" w:hAnsi="Arial" w:cs="Arial"/>
          <w:color w:val="000000"/>
          <w:sz w:val="20"/>
        </w:rPr>
        <w:t xml:space="preserve"> </w:t>
      </w:r>
      <w:r w:rsidR="00D7026A" w:rsidRPr="00A15B98">
        <w:rPr>
          <w:rFonts w:ascii="Arial" w:hAnsi="Arial" w:cs="Arial"/>
          <w:color w:val="000000"/>
          <w:sz w:val="20"/>
        </w:rPr>
        <w:t xml:space="preserve">Práce budou provedeny dle </w:t>
      </w:r>
      <w:r w:rsidR="00CF27F9" w:rsidRPr="00A15B98">
        <w:rPr>
          <w:rFonts w:ascii="Arial" w:hAnsi="Arial" w:cs="Arial"/>
          <w:color w:val="000000"/>
          <w:sz w:val="20"/>
        </w:rPr>
        <w:t>projektov</w:t>
      </w:r>
      <w:r w:rsidR="006F6CDC" w:rsidRPr="00A15B98">
        <w:rPr>
          <w:rFonts w:ascii="Arial" w:hAnsi="Arial" w:cs="Arial"/>
          <w:color w:val="000000"/>
          <w:sz w:val="20"/>
        </w:rPr>
        <w:t>é</w:t>
      </w:r>
      <w:r w:rsidR="00CF27F9" w:rsidRPr="00A15B98">
        <w:rPr>
          <w:rFonts w:ascii="Arial" w:hAnsi="Arial" w:cs="Arial"/>
          <w:color w:val="000000"/>
          <w:sz w:val="20"/>
        </w:rPr>
        <w:t xml:space="preserve"> dokumentace</w:t>
      </w:r>
      <w:r w:rsidR="001A65C3" w:rsidRPr="00A15B98">
        <w:rPr>
          <w:rFonts w:ascii="Arial" w:hAnsi="Arial" w:cs="Arial"/>
          <w:color w:val="000000"/>
          <w:sz w:val="20"/>
        </w:rPr>
        <w:t xml:space="preserve"> </w:t>
      </w:r>
      <w:r w:rsidR="00D7026A" w:rsidRPr="00A15B98">
        <w:rPr>
          <w:rFonts w:ascii="Arial" w:hAnsi="Arial" w:cs="Arial"/>
          <w:color w:val="000000"/>
          <w:sz w:val="20"/>
        </w:rPr>
        <w:t xml:space="preserve">a výkazu výměr </w:t>
      </w:r>
      <w:r w:rsidR="00A15B98" w:rsidRPr="00A15B98">
        <w:rPr>
          <w:rFonts w:ascii="Arial" w:hAnsi="Arial" w:cs="Arial"/>
          <w:color w:val="000000"/>
          <w:sz w:val="20"/>
        </w:rPr>
        <w:t>zpracovaných</w:t>
      </w:r>
      <w:r w:rsidR="00492077">
        <w:rPr>
          <w:rFonts w:ascii="Arial" w:hAnsi="Arial" w:cs="Arial"/>
          <w:color w:val="000000"/>
          <w:sz w:val="20"/>
        </w:rPr>
        <w:t xml:space="preserve"> společností </w:t>
      </w:r>
      <w:r w:rsidR="00A15B98" w:rsidRPr="00A15B98">
        <w:rPr>
          <w:rFonts w:ascii="Arial" w:hAnsi="Arial" w:cs="Arial"/>
          <w:color w:val="000000"/>
          <w:sz w:val="20"/>
        </w:rPr>
        <w:t xml:space="preserve">Project 4you s.r.o., Erbenova 371/4, Černá Pole, 602 00 Brno, IČO 19738773, v dubnu 2025. </w:t>
      </w:r>
      <w:r w:rsidR="00D7026A" w:rsidRPr="00A15B98">
        <w:rPr>
          <w:rFonts w:ascii="Arial" w:hAnsi="Arial" w:cs="Arial"/>
          <w:color w:val="000000"/>
          <w:sz w:val="20"/>
        </w:rPr>
        <w:t xml:space="preserve">Výše </w:t>
      </w:r>
      <w:bookmarkEnd w:id="0"/>
      <w:r w:rsidR="00D7026A" w:rsidRPr="00A15B98">
        <w:rPr>
          <w:rFonts w:ascii="Arial" w:hAnsi="Arial" w:cs="Arial"/>
          <w:color w:val="000000"/>
          <w:sz w:val="20"/>
        </w:rPr>
        <w:t>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7F123D4E" w14:textId="511BAF8B" w:rsidR="006F6CDC" w:rsidRPr="00A15B98" w:rsidRDefault="003018CB" w:rsidP="00A15B98">
      <w:pPr>
        <w:pStyle w:val="Texttabulky"/>
        <w:tabs>
          <w:tab w:val="left" w:pos="3402"/>
        </w:tabs>
        <w:spacing w:line="300" w:lineRule="auto"/>
        <w:jc w:val="both"/>
        <w:rPr>
          <w:rFonts w:ascii="Arial" w:hAnsi="Arial" w:cs="Arial"/>
          <w:color w:val="auto"/>
          <w:sz w:val="20"/>
          <w:lang w:val="cs-CZ"/>
        </w:rPr>
      </w:pPr>
      <w:r w:rsidRPr="001737B7">
        <w:rPr>
          <w:rFonts w:ascii="Arial" w:hAnsi="Arial" w:cs="Arial"/>
          <w:sz w:val="20"/>
          <w:lang w:val="cs-CZ"/>
        </w:rPr>
        <w:t>Zhotovitel se zavazuje provést dílo</w:t>
      </w:r>
      <w:r w:rsidR="00E76653" w:rsidRPr="001737B7">
        <w:rPr>
          <w:rFonts w:ascii="Arial" w:hAnsi="Arial" w:cs="Arial"/>
          <w:sz w:val="20"/>
          <w:lang w:val="cs-CZ"/>
        </w:rPr>
        <w:t xml:space="preserve"> </w:t>
      </w:r>
      <w:r w:rsidR="00B37246" w:rsidRPr="001737B7">
        <w:rPr>
          <w:rFonts w:ascii="Arial" w:hAnsi="Arial" w:cs="Arial"/>
          <w:b/>
          <w:bCs/>
          <w:sz w:val="20"/>
          <w:lang w:val="cs-CZ"/>
        </w:rPr>
        <w:t>do</w:t>
      </w:r>
      <w:r w:rsidR="00E76653" w:rsidRPr="001737B7">
        <w:rPr>
          <w:rFonts w:ascii="Arial" w:hAnsi="Arial" w:cs="Arial"/>
          <w:b/>
          <w:bCs/>
          <w:sz w:val="20"/>
          <w:lang w:val="cs-CZ"/>
        </w:rPr>
        <w:t xml:space="preserve"> </w:t>
      </w:r>
      <w:r w:rsidR="00A15B98">
        <w:rPr>
          <w:rFonts w:ascii="Arial" w:hAnsi="Arial" w:cs="Arial"/>
          <w:b/>
          <w:bCs/>
          <w:sz w:val="20"/>
          <w:lang w:val="cs-CZ"/>
        </w:rPr>
        <w:t>25</w:t>
      </w:r>
      <w:r w:rsidR="00D7026A" w:rsidRPr="001737B7">
        <w:rPr>
          <w:rFonts w:ascii="Arial" w:hAnsi="Arial" w:cs="Arial"/>
          <w:b/>
          <w:bCs/>
          <w:sz w:val="20"/>
          <w:lang w:val="cs-CZ"/>
        </w:rPr>
        <w:t xml:space="preserve">. </w:t>
      </w:r>
      <w:r w:rsidR="00A15B98">
        <w:rPr>
          <w:rFonts w:ascii="Arial" w:hAnsi="Arial" w:cs="Arial"/>
          <w:b/>
          <w:bCs/>
          <w:sz w:val="20"/>
          <w:lang w:val="cs-CZ"/>
        </w:rPr>
        <w:t>8</w:t>
      </w:r>
      <w:r w:rsidR="00C60690" w:rsidRPr="001737B7">
        <w:rPr>
          <w:rFonts w:ascii="Arial" w:hAnsi="Arial" w:cs="Arial"/>
          <w:b/>
          <w:bCs/>
          <w:sz w:val="20"/>
          <w:lang w:val="cs-CZ"/>
        </w:rPr>
        <w:t>.</w:t>
      </w:r>
      <w:r w:rsidR="00D7026A" w:rsidRPr="001737B7">
        <w:rPr>
          <w:rFonts w:ascii="Arial" w:hAnsi="Arial" w:cs="Arial"/>
          <w:b/>
          <w:bCs/>
          <w:sz w:val="20"/>
          <w:lang w:val="cs-CZ"/>
        </w:rPr>
        <w:t xml:space="preserve"> 2025</w:t>
      </w:r>
      <w:r w:rsidR="00E76653" w:rsidRPr="001737B7">
        <w:rPr>
          <w:rFonts w:ascii="Arial" w:hAnsi="Arial" w:cs="Arial"/>
          <w:b/>
          <w:bCs/>
          <w:sz w:val="20"/>
          <w:lang w:val="cs-CZ"/>
        </w:rPr>
        <w:t xml:space="preserve">. </w:t>
      </w:r>
      <w:r w:rsidRPr="001737B7">
        <w:rPr>
          <w:rFonts w:ascii="Arial" w:hAnsi="Arial" w:cs="Arial"/>
          <w:sz w:val="20"/>
          <w:lang w:val="cs-CZ"/>
        </w:rPr>
        <w:t xml:space="preserve">Zhotovitel se zavazuje předložit objednateli závazný časový harmonogram prováděných prací do </w:t>
      </w:r>
      <w:r w:rsidR="0018168E" w:rsidRPr="001737B7">
        <w:rPr>
          <w:rFonts w:ascii="Arial" w:hAnsi="Arial" w:cs="Arial"/>
          <w:sz w:val="20"/>
          <w:lang w:val="cs-CZ"/>
        </w:rPr>
        <w:t>tří</w:t>
      </w:r>
      <w:r w:rsidR="00F702D0" w:rsidRPr="001737B7">
        <w:rPr>
          <w:rFonts w:ascii="Arial" w:hAnsi="Arial" w:cs="Arial"/>
          <w:sz w:val="20"/>
          <w:lang w:val="cs-CZ"/>
        </w:rPr>
        <w:t xml:space="preserve"> pracovních dní od účinnosti této smlouvy</w:t>
      </w:r>
      <w:r w:rsidRPr="001737B7">
        <w:rPr>
          <w:rFonts w:ascii="Arial" w:hAnsi="Arial" w:cs="Arial"/>
          <w:sz w:val="20"/>
          <w:lang w:val="cs-CZ"/>
        </w:rPr>
        <w:t xml:space="preserve">. Časový </w:t>
      </w:r>
      <w:r w:rsidRPr="001737B7">
        <w:rPr>
          <w:rFonts w:ascii="Arial" w:hAnsi="Arial" w:cs="Arial"/>
          <w:sz w:val="20"/>
          <w:lang w:val="cs-CZ"/>
        </w:rPr>
        <w:lastRenderedPageBreak/>
        <w:t xml:space="preserve">harmonogram bude odsouhlasen objednatelem </w:t>
      </w:r>
      <w:r w:rsidR="00B02415" w:rsidRPr="001737B7">
        <w:rPr>
          <w:rFonts w:ascii="Arial" w:hAnsi="Arial" w:cs="Arial"/>
          <w:sz w:val="20"/>
          <w:lang w:val="cs-CZ"/>
        </w:rPr>
        <w:t xml:space="preserve">(nejpozději do </w:t>
      </w:r>
      <w:r w:rsidR="0018168E" w:rsidRPr="001737B7">
        <w:rPr>
          <w:rFonts w:ascii="Arial" w:hAnsi="Arial" w:cs="Arial"/>
          <w:sz w:val="20"/>
          <w:lang w:val="cs-CZ"/>
        </w:rPr>
        <w:t>dvou</w:t>
      </w:r>
      <w:r w:rsidR="00B02415" w:rsidRPr="001737B7">
        <w:rPr>
          <w:rFonts w:ascii="Arial" w:hAnsi="Arial" w:cs="Arial"/>
          <w:sz w:val="20"/>
          <w:lang w:val="cs-CZ"/>
        </w:rPr>
        <w:t xml:space="preserve"> pracovních dní od jeho doručení objednateli)</w:t>
      </w:r>
      <w:r w:rsidR="00B37246" w:rsidRPr="001737B7">
        <w:rPr>
          <w:rFonts w:ascii="Arial" w:hAnsi="Arial" w:cs="Arial"/>
          <w:sz w:val="20"/>
          <w:lang w:val="cs-CZ"/>
        </w:rPr>
        <w:t xml:space="preserve"> </w:t>
      </w:r>
      <w:r w:rsidRPr="001737B7">
        <w:rPr>
          <w:rFonts w:ascii="Arial" w:hAnsi="Arial" w:cs="Arial"/>
          <w:sz w:val="20"/>
          <w:lang w:val="cs-CZ"/>
        </w:rPr>
        <w:t>a zahájení prací je možné až po odsouhlasení časového harmonogram</w:t>
      </w:r>
      <w:r w:rsidR="00B02415" w:rsidRPr="001737B7">
        <w:rPr>
          <w:rFonts w:ascii="Arial" w:hAnsi="Arial" w:cs="Arial"/>
          <w:sz w:val="20"/>
          <w:lang w:val="cs-CZ"/>
        </w:rPr>
        <w:t xml:space="preserve">u s tím, že zhotovitel se zavazuje zahájit práce (plnění díla) nejpozději do </w:t>
      </w:r>
      <w:r w:rsidR="0018168E" w:rsidRPr="001737B7">
        <w:rPr>
          <w:rFonts w:ascii="Arial" w:hAnsi="Arial" w:cs="Arial"/>
          <w:sz w:val="20"/>
          <w:lang w:val="cs-CZ"/>
        </w:rPr>
        <w:t>deseti</w:t>
      </w:r>
      <w:r w:rsidR="00B02415" w:rsidRPr="001737B7">
        <w:rPr>
          <w:rFonts w:ascii="Arial" w:hAnsi="Arial" w:cs="Arial"/>
          <w:sz w:val="20"/>
          <w:lang w:val="cs-CZ"/>
        </w:rPr>
        <w:t xml:space="preserve"> dn</w:t>
      </w:r>
      <w:r w:rsidR="00B37246" w:rsidRPr="001737B7">
        <w:rPr>
          <w:rFonts w:ascii="Arial" w:hAnsi="Arial" w:cs="Arial"/>
          <w:sz w:val="20"/>
          <w:lang w:val="cs-CZ"/>
        </w:rPr>
        <w:t>í</w:t>
      </w:r>
      <w:r w:rsidR="00B02415" w:rsidRPr="001737B7">
        <w:rPr>
          <w:rFonts w:ascii="Arial" w:hAnsi="Arial" w:cs="Arial"/>
          <w:sz w:val="20"/>
          <w:lang w:val="cs-CZ"/>
        </w:rPr>
        <w:t xml:space="preserve"> ode dne účinnosti </w:t>
      </w:r>
      <w:r w:rsidR="00B02415" w:rsidRPr="00E50AC8">
        <w:rPr>
          <w:rFonts w:ascii="Arial" w:hAnsi="Arial" w:cs="Arial"/>
          <w:color w:val="auto"/>
          <w:sz w:val="20"/>
          <w:lang w:val="cs-CZ"/>
        </w:rPr>
        <w:t>této smlouvy</w:t>
      </w:r>
      <w:r w:rsidR="001737B7" w:rsidRPr="00E50AC8">
        <w:rPr>
          <w:rFonts w:ascii="Arial" w:hAnsi="Arial" w:cs="Arial"/>
          <w:color w:val="auto"/>
          <w:sz w:val="20"/>
          <w:lang w:val="cs-CZ"/>
        </w:rPr>
        <w:t xml:space="preserve">  nebo do doby zahájení uvedené v odsouhlaseném harmonogramu.</w:t>
      </w:r>
    </w:p>
    <w:p w14:paraId="1B3606B4" w14:textId="7DFD722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w:t>
      </w:r>
      <w:r>
        <w:rPr>
          <w:rFonts w:ascii="Arial" w:hAnsi="Arial" w:cs="Arial"/>
          <w:bCs/>
          <w:sz w:val="20"/>
        </w:rPr>
        <w:lastRenderedPageBreak/>
        <w:t xml:space="preserve">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4AC483E9" w14:textId="070C3F4E"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E99966A" w14:textId="7585485D" w:rsidR="0018168E" w:rsidRDefault="0018168E" w:rsidP="006F6CDC">
      <w:pPr>
        <w:pStyle w:val="Texttabulky"/>
        <w:spacing w:line="300" w:lineRule="auto"/>
        <w:rPr>
          <w:rFonts w:ascii="Arial" w:hAnsi="Arial" w:cs="Arial"/>
          <w:b/>
          <w:sz w:val="20"/>
          <w:lang w:val="cs-CZ"/>
        </w:rPr>
      </w:pPr>
    </w:p>
    <w:p w14:paraId="15361F8F" w14:textId="58656985" w:rsidR="006F6CDC" w:rsidRDefault="006F6CDC" w:rsidP="006F6CDC">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65C6084E"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8.1</w:t>
      </w:r>
    </w:p>
    <w:p w14:paraId="793982BB"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2E593D71" w14:textId="77777777" w:rsidR="00A15B98" w:rsidRDefault="00A15B98" w:rsidP="00A15B98">
      <w:pPr>
        <w:pStyle w:val="Texttabulky"/>
        <w:spacing w:line="300" w:lineRule="auto"/>
        <w:outlineLvl w:val="0"/>
        <w:rPr>
          <w:rFonts w:ascii="Arial" w:hAnsi="Arial" w:cs="Arial"/>
          <w:sz w:val="20"/>
          <w:lang w:val="cs-CZ"/>
        </w:rPr>
      </w:pPr>
      <w:r>
        <w:rPr>
          <w:rFonts w:ascii="Arial" w:hAnsi="Arial" w:cs="Arial"/>
          <w:sz w:val="20"/>
          <w:lang w:val="cs-CZ"/>
        </w:rPr>
        <w:t>8.2</w:t>
      </w:r>
    </w:p>
    <w:p w14:paraId="3096D51E" w14:textId="77777777" w:rsidR="00A15B98" w:rsidRDefault="00A15B98" w:rsidP="00A15B98">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257ABB2A" w14:textId="77777777" w:rsidR="00A15B98" w:rsidRDefault="00A15B98" w:rsidP="00A15B98">
      <w:pPr>
        <w:pStyle w:val="Texttabulky"/>
        <w:spacing w:line="300" w:lineRule="auto"/>
        <w:rPr>
          <w:rFonts w:ascii="Arial" w:hAnsi="Arial" w:cs="Arial"/>
          <w:sz w:val="20"/>
          <w:lang w:val="cs-CZ"/>
        </w:rPr>
      </w:pPr>
      <w:r>
        <w:rPr>
          <w:rFonts w:ascii="Arial" w:hAnsi="Arial" w:cs="Arial"/>
          <w:sz w:val="20"/>
          <w:lang w:val="cs-CZ"/>
        </w:rPr>
        <w:t>8.3</w:t>
      </w:r>
    </w:p>
    <w:p w14:paraId="706AF6DF" w14:textId="77777777" w:rsidR="00A15B98" w:rsidRDefault="00A15B98" w:rsidP="00A15B98">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69835BD6" w:rsid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V případě, že zhotovitel nezahájí plnění díla do</w:t>
      </w:r>
      <w:r w:rsidR="0018168E">
        <w:rPr>
          <w:rFonts w:ascii="Arial" w:hAnsi="Arial" w:cs="Arial"/>
          <w:color w:val="auto"/>
          <w:sz w:val="20"/>
          <w:lang w:val="cs-CZ"/>
        </w:rPr>
        <w:t xml:space="preserve"> deseti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3" w:name="_Hlk195270055"/>
      <w:r w:rsidR="00B02415" w:rsidRPr="00B02415">
        <w:rPr>
          <w:rFonts w:ascii="Arial" w:hAnsi="Arial" w:cs="Arial"/>
          <w:color w:val="auto"/>
          <w:sz w:val="20"/>
          <w:lang w:val="cs-CZ"/>
        </w:rPr>
        <w:t>nebo do doby zahájení uvedené v odsouhlaseném harmonogramu</w:t>
      </w:r>
      <w:bookmarkEnd w:id="3"/>
      <w:r w:rsidRPr="00B02415">
        <w:rPr>
          <w:rFonts w:ascii="Arial" w:hAnsi="Arial" w:cs="Arial"/>
          <w:color w:val="auto"/>
          <w:sz w:val="20"/>
          <w:lang w:val="cs-CZ"/>
        </w:rPr>
        <w:t xml:space="preserve">, zaplatí zhotovitel objednateli smluvní pokutu ve výši </w:t>
      </w:r>
      <w:r w:rsidR="00A15B98">
        <w:rPr>
          <w:rFonts w:ascii="Arial" w:hAnsi="Arial" w:cs="Arial"/>
          <w:color w:val="auto"/>
          <w:sz w:val="20"/>
          <w:lang w:val="cs-CZ"/>
        </w:rPr>
        <w:t>4</w:t>
      </w:r>
      <w:r w:rsidR="00E61E07" w:rsidRPr="00B02415">
        <w:rPr>
          <w:rFonts w:ascii="Arial" w:hAnsi="Arial" w:cs="Arial"/>
          <w:color w:val="auto"/>
          <w:sz w:val="20"/>
          <w:lang w:val="cs-CZ"/>
        </w:rPr>
        <w:t>0</w:t>
      </w:r>
      <w:r w:rsidRPr="00B02415">
        <w:rPr>
          <w:rFonts w:ascii="Arial" w:hAnsi="Arial" w:cs="Arial"/>
          <w:color w:val="auto"/>
          <w:sz w:val="20"/>
          <w:lang w:val="cs-CZ"/>
        </w:rPr>
        <w:t>.000,- Kč .</w:t>
      </w:r>
      <w:r w:rsidR="00E61E07" w:rsidRPr="00B02415">
        <w:rPr>
          <w:rFonts w:ascii="Arial" w:hAnsi="Arial" w:cs="Arial"/>
          <w:color w:val="auto"/>
          <w:sz w:val="20"/>
          <w:lang w:val="cs-CZ"/>
        </w:rPr>
        <w:t xml:space="preserve"> </w:t>
      </w:r>
    </w:p>
    <w:p w14:paraId="5046477B" w14:textId="77777777" w:rsidR="00A15B98" w:rsidRPr="00643A01" w:rsidRDefault="00A15B98" w:rsidP="00A15B98">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2E1AAC07" w14:textId="739E4B87" w:rsidR="00A15B98" w:rsidRPr="00A15B98" w:rsidRDefault="00A15B98">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p w14:paraId="64B0821E" w14:textId="7A70C439" w:rsidR="006737BA" w:rsidRDefault="00D77D34">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204F641"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A15B98">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14B6AC2D"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w:t>
      </w:r>
      <w:r w:rsidR="0018168E">
        <w:rPr>
          <w:rFonts w:ascii="Arial" w:hAnsi="Arial" w:cs="Arial"/>
          <w:sz w:val="20"/>
          <w:lang w:val="cs-CZ"/>
        </w:rPr>
        <w:t>deseti</w:t>
      </w:r>
      <w:r w:rsidR="00D7026A" w:rsidRPr="00631388">
        <w:rPr>
          <w:rFonts w:ascii="Arial" w:hAnsi="Arial" w:cs="Arial"/>
          <w:sz w:val="20"/>
          <w:lang w:val="cs-CZ"/>
        </w:rPr>
        <w:t xml:space="preserve">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492077">
      <w:pPr>
        <w:pStyle w:val="Texttabulky"/>
        <w:tabs>
          <w:tab w:val="left" w:pos="3402"/>
        </w:tabs>
        <w:spacing w:line="300" w:lineRule="auto"/>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13BE88F0" w14:textId="77777777" w:rsidR="001E751F" w:rsidRDefault="001E751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5C3AFA6E"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37FA0DC3" w14:textId="77777777" w:rsidR="001E751F" w:rsidRDefault="001E751F">
      <w:pPr>
        <w:pStyle w:val="Texttabulky"/>
        <w:spacing w:line="300" w:lineRule="auto"/>
        <w:jc w:val="both"/>
        <w:rPr>
          <w:rFonts w:ascii="Arial" w:hAnsi="Arial" w:cs="Arial"/>
          <w:sz w:val="20"/>
          <w:lang w:val="cs-CZ"/>
        </w:rPr>
      </w:pPr>
    </w:p>
    <w:p w14:paraId="75FDD270" w14:textId="77777777" w:rsidR="001E751F" w:rsidRDefault="001E751F">
      <w:pPr>
        <w:pStyle w:val="Texttabulky"/>
        <w:spacing w:line="300" w:lineRule="auto"/>
        <w:jc w:val="both"/>
        <w:rPr>
          <w:rFonts w:ascii="Arial" w:hAnsi="Arial" w:cs="Arial"/>
          <w:sz w:val="20"/>
          <w:lang w:val="cs-CZ"/>
        </w:rPr>
      </w:pPr>
    </w:p>
    <w:p w14:paraId="15105D15" w14:textId="77777777" w:rsidR="001E751F" w:rsidRDefault="001E751F">
      <w:pPr>
        <w:pStyle w:val="Texttabulky"/>
        <w:spacing w:line="300" w:lineRule="auto"/>
        <w:jc w:val="both"/>
        <w:rPr>
          <w:rFonts w:ascii="Arial" w:hAnsi="Arial" w:cs="Arial"/>
          <w:sz w:val="20"/>
          <w:lang w:val="cs-CZ"/>
        </w:rPr>
      </w:pPr>
    </w:p>
    <w:p w14:paraId="4ABEA0AA" w14:textId="77777777" w:rsidR="001E751F" w:rsidRDefault="001E751F">
      <w:pPr>
        <w:pStyle w:val="Texttabulky"/>
        <w:spacing w:line="300" w:lineRule="auto"/>
        <w:jc w:val="both"/>
        <w:rPr>
          <w:rFonts w:ascii="Arial" w:hAnsi="Arial" w:cs="Arial"/>
          <w:sz w:val="20"/>
          <w:lang w:val="cs-CZ"/>
        </w:rPr>
      </w:pPr>
    </w:p>
    <w:p w14:paraId="7F5B6432" w14:textId="2FCF9CC9"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4F79AB0E" w14:textId="77777777" w:rsidR="001E751F" w:rsidRDefault="003018CB">
      <w:pPr>
        <w:pStyle w:val="Texttabulky"/>
        <w:spacing w:line="300" w:lineRule="auto"/>
        <w:jc w:val="both"/>
        <w:rPr>
          <w:rFonts w:ascii="Arial" w:hAnsi="Arial" w:cs="Arial"/>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p>
    <w:p w14:paraId="701FD8BC" w14:textId="09A41E11" w:rsidR="00BC12F1" w:rsidRDefault="003018CB">
      <w:pPr>
        <w:pStyle w:val="Texttabulky"/>
        <w:spacing w:line="300" w:lineRule="auto"/>
        <w:jc w:val="both"/>
        <w:rPr>
          <w:rFonts w:ascii="Arial" w:hAnsi="Arial" w:cs="Arial"/>
          <w:b/>
          <w:sz w:val="20"/>
          <w:lang w:val="cs-CZ"/>
        </w:rPr>
      </w:pPr>
      <w:r>
        <w:rPr>
          <w:rFonts w:ascii="Arial" w:hAnsi="Arial" w:cs="Arial"/>
          <w:sz w:val="20"/>
          <w:lang w:val="cs-CZ"/>
        </w:rPr>
        <w:t>veškeré silnice a cesty. Při použití cizích pozemků je zhotovitel povinen provést nutná jednání a nést případně vzniklé náklady.</w:t>
      </w: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0A88313"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w:t>
      </w:r>
      <w:r w:rsidRPr="007862B3">
        <w:rPr>
          <w:rFonts w:ascii="Arial" w:hAnsi="Arial" w:cs="Arial"/>
          <w:color w:val="auto"/>
          <w:sz w:val="20"/>
          <w:lang w:val="cs-CZ"/>
        </w:rPr>
        <w:t xml:space="preserve">vyhotovena ve </w:t>
      </w:r>
      <w:r w:rsidR="00D2653A" w:rsidRPr="007862B3">
        <w:rPr>
          <w:rFonts w:ascii="Arial" w:hAnsi="Arial" w:cs="Arial"/>
          <w:color w:val="auto"/>
          <w:sz w:val="20"/>
          <w:lang w:val="cs-CZ"/>
        </w:rPr>
        <w:t>čtyřech</w:t>
      </w:r>
      <w:r w:rsidRPr="007862B3">
        <w:rPr>
          <w:rFonts w:ascii="Arial" w:hAnsi="Arial" w:cs="Arial"/>
          <w:color w:val="auto"/>
          <w:sz w:val="20"/>
          <w:lang w:val="cs-CZ"/>
        </w:rPr>
        <w:t xml:space="preserve"> stejnopisech, z nichž </w:t>
      </w:r>
      <w:r w:rsidR="00D2653A" w:rsidRPr="007862B3">
        <w:rPr>
          <w:rFonts w:ascii="Arial" w:hAnsi="Arial" w:cs="Arial"/>
          <w:color w:val="auto"/>
          <w:sz w:val="20"/>
          <w:lang w:val="cs-CZ"/>
        </w:rPr>
        <w:t>tři</w:t>
      </w:r>
      <w:r w:rsidR="00B84845" w:rsidRPr="007862B3">
        <w:rPr>
          <w:rFonts w:ascii="Arial" w:hAnsi="Arial" w:cs="Arial"/>
          <w:color w:val="auto"/>
          <w:sz w:val="20"/>
          <w:lang w:val="cs-CZ"/>
        </w:rPr>
        <w:t xml:space="preserve"> </w:t>
      </w:r>
      <w:r w:rsidRPr="007862B3">
        <w:rPr>
          <w:rFonts w:ascii="Arial" w:hAnsi="Arial" w:cs="Arial"/>
          <w:color w:val="auto"/>
          <w:sz w:val="20"/>
          <w:lang w:val="cs-CZ"/>
        </w:rPr>
        <w:t xml:space="preserve">obdrží objednatel </w:t>
      </w:r>
      <w:r>
        <w:rPr>
          <w:rFonts w:ascii="Arial" w:hAnsi="Arial" w:cs="Arial"/>
          <w:sz w:val="20"/>
          <w:lang w:val="cs-CZ"/>
        </w:rPr>
        <w:t>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73411F4" w14:textId="5046B469" w:rsidR="0050087D" w:rsidRPr="007862B3" w:rsidRDefault="0050087D" w:rsidP="004327AF">
      <w:pPr>
        <w:spacing w:line="300" w:lineRule="auto"/>
        <w:jc w:val="both"/>
        <w:rPr>
          <w:rFonts w:ascii="Arial" w:hAnsi="Arial" w:cs="Arial"/>
          <w:bCs/>
          <w:sz w:val="20"/>
        </w:rPr>
      </w:pPr>
      <w:r w:rsidRPr="007862B3">
        <w:rPr>
          <w:rFonts w:ascii="Arial" w:hAnsi="Arial" w:cs="Arial"/>
          <w:bCs/>
          <w:sz w:val="20"/>
        </w:rPr>
        <w:t>10.8</w:t>
      </w:r>
    </w:p>
    <w:p w14:paraId="4699140E" w14:textId="77777777" w:rsidR="0050087D" w:rsidRPr="007862B3" w:rsidRDefault="0050087D" w:rsidP="0050087D">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
    <w:p w14:paraId="1899FF8B" w14:textId="77777777" w:rsidR="00BC12F1" w:rsidRDefault="00BC12F1">
      <w:pPr>
        <w:pStyle w:val="Texttabulky"/>
        <w:spacing w:line="300" w:lineRule="auto"/>
        <w:rPr>
          <w:rFonts w:ascii="Arial" w:hAnsi="Arial" w:cs="Arial"/>
          <w:bCs/>
          <w:sz w:val="20"/>
          <w:lang w:val="cs-CZ"/>
        </w:rPr>
      </w:pPr>
    </w:p>
    <w:p w14:paraId="2D047E27" w14:textId="77777777" w:rsidR="001E751F" w:rsidRDefault="001E751F">
      <w:pPr>
        <w:pStyle w:val="Texttabulky"/>
        <w:spacing w:line="300" w:lineRule="auto"/>
        <w:rPr>
          <w:rFonts w:ascii="Arial" w:hAnsi="Arial" w:cs="Arial"/>
          <w:bCs/>
          <w:sz w:val="20"/>
          <w:lang w:val="cs-CZ"/>
        </w:rPr>
      </w:pPr>
    </w:p>
    <w:p w14:paraId="627D5A26" w14:textId="77777777" w:rsidR="001E751F" w:rsidRDefault="001E751F">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5AF4" w14:textId="77777777" w:rsidR="00432D5B" w:rsidRDefault="00432D5B">
      <w:r>
        <w:separator/>
      </w:r>
    </w:p>
  </w:endnote>
  <w:endnote w:type="continuationSeparator" w:id="0">
    <w:p w14:paraId="6DB1C485" w14:textId="77777777" w:rsidR="00432D5B" w:rsidRDefault="00432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0A57" w14:textId="77777777" w:rsidR="00432D5B" w:rsidRDefault="00432D5B">
      <w:r>
        <w:separator/>
      </w:r>
    </w:p>
  </w:footnote>
  <w:footnote w:type="continuationSeparator" w:id="0">
    <w:p w14:paraId="1CA1955F" w14:textId="77777777" w:rsidR="00432D5B" w:rsidRDefault="00432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62FEA"/>
    <w:rsid w:val="000813A9"/>
    <w:rsid w:val="000F7F5A"/>
    <w:rsid w:val="00116845"/>
    <w:rsid w:val="00145933"/>
    <w:rsid w:val="00150FB4"/>
    <w:rsid w:val="001737B7"/>
    <w:rsid w:val="0018168E"/>
    <w:rsid w:val="001A65C3"/>
    <w:rsid w:val="001E751F"/>
    <w:rsid w:val="001F01FA"/>
    <w:rsid w:val="002149CC"/>
    <w:rsid w:val="002342F8"/>
    <w:rsid w:val="002641C2"/>
    <w:rsid w:val="002B0C5C"/>
    <w:rsid w:val="003018CB"/>
    <w:rsid w:val="00390B97"/>
    <w:rsid w:val="00392170"/>
    <w:rsid w:val="003A3F43"/>
    <w:rsid w:val="003B01B8"/>
    <w:rsid w:val="003C0AF9"/>
    <w:rsid w:val="0043022F"/>
    <w:rsid w:val="004327AF"/>
    <w:rsid w:val="00432D5B"/>
    <w:rsid w:val="004559E0"/>
    <w:rsid w:val="00492077"/>
    <w:rsid w:val="004A0640"/>
    <w:rsid w:val="004A7C2C"/>
    <w:rsid w:val="0050087D"/>
    <w:rsid w:val="00536F23"/>
    <w:rsid w:val="00547958"/>
    <w:rsid w:val="00594CB6"/>
    <w:rsid w:val="005B2868"/>
    <w:rsid w:val="005C55F2"/>
    <w:rsid w:val="005C6310"/>
    <w:rsid w:val="005F71C2"/>
    <w:rsid w:val="0062048D"/>
    <w:rsid w:val="00631388"/>
    <w:rsid w:val="00661264"/>
    <w:rsid w:val="00672653"/>
    <w:rsid w:val="006737BA"/>
    <w:rsid w:val="006D06BA"/>
    <w:rsid w:val="006E7396"/>
    <w:rsid w:val="006F6CDC"/>
    <w:rsid w:val="00701E86"/>
    <w:rsid w:val="00721E00"/>
    <w:rsid w:val="00771CB5"/>
    <w:rsid w:val="007862B3"/>
    <w:rsid w:val="007879AE"/>
    <w:rsid w:val="007D39CE"/>
    <w:rsid w:val="007E10A9"/>
    <w:rsid w:val="008034C4"/>
    <w:rsid w:val="00847D22"/>
    <w:rsid w:val="00857FC6"/>
    <w:rsid w:val="008767D5"/>
    <w:rsid w:val="008941C5"/>
    <w:rsid w:val="008B0EEC"/>
    <w:rsid w:val="008E212C"/>
    <w:rsid w:val="009733CE"/>
    <w:rsid w:val="009C0B2B"/>
    <w:rsid w:val="009D5080"/>
    <w:rsid w:val="009E1E92"/>
    <w:rsid w:val="009F7C2B"/>
    <w:rsid w:val="00A0780F"/>
    <w:rsid w:val="00A15B98"/>
    <w:rsid w:val="00A41CF1"/>
    <w:rsid w:val="00A8029D"/>
    <w:rsid w:val="00AA7532"/>
    <w:rsid w:val="00AB4299"/>
    <w:rsid w:val="00AE6A08"/>
    <w:rsid w:val="00B02415"/>
    <w:rsid w:val="00B37246"/>
    <w:rsid w:val="00B54570"/>
    <w:rsid w:val="00B66FBD"/>
    <w:rsid w:val="00B7715A"/>
    <w:rsid w:val="00B84845"/>
    <w:rsid w:val="00BA557A"/>
    <w:rsid w:val="00BC0D7D"/>
    <w:rsid w:val="00BC12F1"/>
    <w:rsid w:val="00BF4C24"/>
    <w:rsid w:val="00C22F8F"/>
    <w:rsid w:val="00C55215"/>
    <w:rsid w:val="00C60690"/>
    <w:rsid w:val="00C64316"/>
    <w:rsid w:val="00CF27F9"/>
    <w:rsid w:val="00D2653A"/>
    <w:rsid w:val="00D7026A"/>
    <w:rsid w:val="00D77D34"/>
    <w:rsid w:val="00D91938"/>
    <w:rsid w:val="00DE2DB8"/>
    <w:rsid w:val="00E408EA"/>
    <w:rsid w:val="00E50A6D"/>
    <w:rsid w:val="00E50AC8"/>
    <w:rsid w:val="00E61E07"/>
    <w:rsid w:val="00E70D55"/>
    <w:rsid w:val="00E7149B"/>
    <w:rsid w:val="00E74671"/>
    <w:rsid w:val="00E76653"/>
    <w:rsid w:val="00EB031A"/>
    <w:rsid w:val="00EB081C"/>
    <w:rsid w:val="00EE28F7"/>
    <w:rsid w:val="00F271D6"/>
    <w:rsid w:val="00F45AC9"/>
    <w:rsid w:val="00F702D0"/>
    <w:rsid w:val="00F7164F"/>
    <w:rsid w:val="00F768FD"/>
    <w:rsid w:val="00F97301"/>
    <w:rsid w:val="00FA63A8"/>
    <w:rsid w:val="00FC5E7E"/>
    <w:rsid w:val="00FD0DBF"/>
    <w:rsid w:val="00FF16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458">
      <w:bodyDiv w:val="1"/>
      <w:marLeft w:val="0"/>
      <w:marRight w:val="0"/>
      <w:marTop w:val="0"/>
      <w:marBottom w:val="0"/>
      <w:divBdr>
        <w:top w:val="none" w:sz="0" w:space="0" w:color="auto"/>
        <w:left w:val="none" w:sz="0" w:space="0" w:color="auto"/>
        <w:bottom w:val="none" w:sz="0" w:space="0" w:color="auto"/>
        <w:right w:val="none" w:sz="0" w:space="0" w:color="auto"/>
      </w:divBdr>
    </w:div>
    <w:div w:id="1103763891">
      <w:bodyDiv w:val="1"/>
      <w:marLeft w:val="0"/>
      <w:marRight w:val="0"/>
      <w:marTop w:val="0"/>
      <w:marBottom w:val="0"/>
      <w:divBdr>
        <w:top w:val="none" w:sz="0" w:space="0" w:color="auto"/>
        <w:left w:val="none" w:sz="0" w:space="0" w:color="auto"/>
        <w:bottom w:val="none" w:sz="0" w:space="0" w:color="auto"/>
        <w:right w:val="none" w:sz="0" w:space="0" w:color="auto"/>
      </w:divBdr>
    </w:div>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prazdny.dot</Template>
  <TotalTime>58</TotalTime>
  <Pages>5</Pages>
  <Words>1923</Words>
  <Characters>11346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Rohánková Hana</cp:lastModifiedBy>
  <cp:revision>9</cp:revision>
  <cp:lastPrinted>2025-05-16T12:25:00Z</cp:lastPrinted>
  <dcterms:created xsi:type="dcterms:W3CDTF">2025-04-22T10:18:00Z</dcterms:created>
  <dcterms:modified xsi:type="dcterms:W3CDTF">2025-05-20T09:09:00Z</dcterms:modified>
</cp:coreProperties>
</file>